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4B05" w14:textId="07DBC6CC" w:rsidR="00D15417" w:rsidRDefault="00D15417" w:rsidP="00D15417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Приложение №1                                                                                                                                                                                  к извещению о проведении тендера </w:t>
      </w:r>
    </w:p>
    <w:p w14:paraId="3EC4DF2D" w14:textId="77777777" w:rsidR="00D15417" w:rsidRDefault="00D15417" w:rsidP="00D1541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на право заключения договора</w:t>
      </w:r>
    </w:p>
    <w:p w14:paraId="21B28B74" w14:textId="4624E3D5" w:rsidR="00D15417" w:rsidRDefault="00D15417" w:rsidP="00D1541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от «____» _________ 20</w:t>
      </w:r>
      <w:r w:rsidR="00E5526F">
        <w:rPr>
          <w:rFonts w:eastAsia="Times New Roman" w:cs="Times New Roman"/>
          <w:b/>
          <w:bCs/>
          <w:kern w:val="36"/>
          <w:lang w:eastAsia="ru-RU"/>
        </w:rPr>
        <w:t>2</w:t>
      </w:r>
      <w:r w:rsidR="00D5495A">
        <w:rPr>
          <w:rFonts w:eastAsia="Times New Roman" w:cs="Times New Roman"/>
          <w:b/>
          <w:bCs/>
          <w:kern w:val="36"/>
          <w:lang w:eastAsia="ru-RU"/>
        </w:rPr>
        <w:t>3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г.</w:t>
      </w:r>
    </w:p>
    <w:p w14:paraId="599CAD44" w14:textId="77777777" w:rsidR="00D15417" w:rsidRDefault="00D15417" w:rsidP="00D15417">
      <w:pPr>
        <w:spacing w:after="0" w:line="240" w:lineRule="auto"/>
        <w:jc w:val="right"/>
        <w:rPr>
          <w:rFonts w:eastAsia="Calibri" w:cs="Times New Roman"/>
          <w:b/>
        </w:rPr>
      </w:pPr>
    </w:p>
    <w:p w14:paraId="6AAFF885" w14:textId="77777777" w:rsidR="00D15417" w:rsidRDefault="00D15417" w:rsidP="00D1541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</w:rPr>
        <w:t xml:space="preserve">                                 </w:t>
      </w:r>
    </w:p>
    <w:p w14:paraId="7BDDF8F4" w14:textId="77777777" w:rsidR="00D15417" w:rsidRDefault="00D15417" w:rsidP="00D1541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Тендерное задание</w:t>
      </w:r>
    </w:p>
    <w:p w14:paraId="0DA4A566" w14:textId="77777777" w:rsidR="00D15417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14:paraId="0069FE2B" w14:textId="1F6F88E7" w:rsidR="00D15417" w:rsidRPr="00680153" w:rsidRDefault="00D15417" w:rsidP="00D5495A">
      <w:pPr>
        <w:autoSpaceDE w:val="0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1</w:t>
      </w:r>
      <w:r w:rsidRPr="00246084">
        <w:rPr>
          <w:rFonts w:eastAsia="Calibri" w:cs="Times New Roman"/>
          <w:sz w:val="28"/>
          <w:szCs w:val="28"/>
        </w:rPr>
        <w:t>.</w:t>
      </w:r>
      <w:r w:rsidRPr="00246084">
        <w:rPr>
          <w:rFonts w:eastAsia="Calibri" w:cs="Times New Roman"/>
          <w:b/>
          <w:sz w:val="28"/>
          <w:szCs w:val="28"/>
        </w:rPr>
        <w:t>Предмет тендер</w:t>
      </w:r>
      <w:r w:rsidRPr="00246084">
        <w:rPr>
          <w:rFonts w:eastAsia="Calibri" w:cs="Times New Roman"/>
          <w:sz w:val="28"/>
          <w:szCs w:val="28"/>
        </w:rPr>
        <w:t xml:space="preserve">а - 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монтаж </w:t>
      </w:r>
      <w:r w:rsidR="00BC5BF2">
        <w:rPr>
          <w:rFonts w:eastAsia="Calibri" w:cs="Times New Roman"/>
          <w:color w:val="000000"/>
          <w:sz w:val="28"/>
          <w:szCs w:val="28"/>
        </w:rPr>
        <w:t xml:space="preserve">части </w:t>
      </w:r>
      <w:r w:rsidRPr="00246084">
        <w:rPr>
          <w:rFonts w:eastAsia="Calibri" w:cs="Times New Roman"/>
          <w:color w:val="000000"/>
          <w:sz w:val="28"/>
          <w:szCs w:val="28"/>
        </w:rPr>
        <w:t>внутренних инженерных систем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 в местах прохода через кровлю и местах подлежащих закрытию к</w:t>
      </w:r>
      <w:r w:rsidR="00BC5BF2">
        <w:rPr>
          <w:rFonts w:eastAsia="Calibri" w:cs="Times New Roman"/>
          <w:color w:val="000000"/>
          <w:sz w:val="28"/>
          <w:szCs w:val="28"/>
        </w:rPr>
        <w:t xml:space="preserve">ирпичной 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 кладкой («транзитные» участки)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: шифр проекта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1-ПР11-ОВ1</w:t>
      </w:r>
      <w:r>
        <w:rPr>
          <w:rFonts w:eastAsia="Calibri" w:cs="Times New Roman"/>
          <w:color w:val="000000"/>
          <w:sz w:val="28"/>
          <w:szCs w:val="28"/>
        </w:rPr>
        <w:t>;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1-ПР11-ОВ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2;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ВС;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ВО;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ТС1;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ТС2; </w:t>
      </w:r>
      <w:r w:rsidR="00D5495A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D5495A">
        <w:rPr>
          <w:rFonts w:eastAsia="Calibri" w:cs="Times New Roman"/>
          <w:color w:val="000000"/>
          <w:sz w:val="28"/>
          <w:szCs w:val="28"/>
        </w:rPr>
        <w:t>АР.</w:t>
      </w:r>
    </w:p>
    <w:p w14:paraId="7D486F5D" w14:textId="77777777" w:rsidR="00D15417" w:rsidRPr="00246084" w:rsidRDefault="00D15417" w:rsidP="00D5495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246084"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Объем выполняемых раб</w:t>
      </w:r>
      <w:r w:rsidRPr="00246084">
        <w:rPr>
          <w:rFonts w:eastAsia="Times New Roman" w:cs="Times New Roman"/>
          <w:sz w:val="28"/>
          <w:szCs w:val="28"/>
          <w:lang w:eastAsia="ru-RU"/>
        </w:rPr>
        <w:t>от:</w:t>
      </w:r>
    </w:p>
    <w:p w14:paraId="5EE54862" w14:textId="72A13BCB" w:rsidR="00D15417" w:rsidRPr="00246084" w:rsidRDefault="00D15417" w:rsidP="00D5495A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Объем </w:t>
      </w:r>
      <w:bookmarkStart w:id="0" w:name="_Hlk17888248"/>
      <w:r w:rsidRPr="00246084">
        <w:rPr>
          <w:rFonts w:eastAsia="Times New Roman" w:cs="Times New Roman"/>
          <w:sz w:val="28"/>
          <w:szCs w:val="28"/>
          <w:lang w:eastAsia="ru-RU"/>
        </w:rPr>
        <w:t>согласно данного задания</w:t>
      </w:r>
      <w:r w:rsidR="00D5495A">
        <w:rPr>
          <w:rFonts w:eastAsia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6084">
        <w:rPr>
          <w:rFonts w:eastAsia="Calibri" w:cs="Times New Roman"/>
          <w:color w:val="000000"/>
          <w:sz w:val="28"/>
          <w:szCs w:val="28"/>
        </w:rPr>
        <w:t>рабочих чертежей</w:t>
      </w:r>
      <w:r>
        <w:rPr>
          <w:rFonts w:eastAsia="Calibri" w:cs="Times New Roman"/>
          <w:color w:val="000000"/>
          <w:sz w:val="28"/>
          <w:szCs w:val="28"/>
        </w:rPr>
        <w:t>, инструкций на применяемые материалы</w:t>
      </w:r>
      <w:bookmarkEnd w:id="0"/>
      <w:r w:rsidRPr="00246084">
        <w:rPr>
          <w:rFonts w:eastAsia="Calibri" w:cs="Times New Roman"/>
          <w:color w:val="000000"/>
          <w:sz w:val="28"/>
          <w:szCs w:val="28"/>
        </w:rPr>
        <w:t>.</w:t>
      </w:r>
    </w:p>
    <w:p w14:paraId="1D16BABC" w14:textId="33B942D8" w:rsidR="00D15417" w:rsidRPr="00246084" w:rsidRDefault="00D15417" w:rsidP="00D5495A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Требования к качеству монтажных работ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– работы должны быть выполнены</w:t>
      </w:r>
      <w:r w:rsidR="009754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B4A31" w:rsidRPr="00246084">
        <w:rPr>
          <w:rFonts w:eastAsia="Times New Roman" w:cs="Times New Roman"/>
          <w:sz w:val="28"/>
          <w:szCs w:val="28"/>
          <w:lang w:eastAsia="ru-RU"/>
        </w:rPr>
        <w:t>согласно инструкциям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на используемые материалы и оборудование, </w:t>
      </w:r>
      <w:bookmarkStart w:id="1" w:name="01_Общие_данные-л.1_ОД_"/>
      <w:bookmarkEnd w:id="1"/>
      <w:r w:rsidR="00EF43C5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FA7A85" w:rsidRPr="00FA7A85">
        <w:rPr>
          <w:rFonts w:eastAsia="Times New Roman" w:cs="Times New Roman"/>
          <w:sz w:val="28"/>
          <w:szCs w:val="28"/>
          <w:lang w:eastAsia="ru-RU"/>
        </w:rPr>
        <w:t>соот</w:t>
      </w:r>
      <w:r w:rsidR="00EF43C5">
        <w:rPr>
          <w:rFonts w:eastAsia="Times New Roman" w:cs="Times New Roman"/>
          <w:sz w:val="28"/>
          <w:szCs w:val="28"/>
          <w:lang w:eastAsia="ru-RU"/>
        </w:rPr>
        <w:t>в</w:t>
      </w:r>
      <w:r w:rsidR="00FA7A85" w:rsidRPr="00FA7A85">
        <w:rPr>
          <w:rFonts w:eastAsia="Times New Roman" w:cs="Times New Roman"/>
          <w:sz w:val="28"/>
          <w:szCs w:val="28"/>
          <w:lang w:eastAsia="ru-RU"/>
        </w:rPr>
        <w:t>етст</w:t>
      </w:r>
      <w:r w:rsidR="00EF43C5">
        <w:rPr>
          <w:rFonts w:eastAsia="Times New Roman" w:cs="Times New Roman"/>
          <w:sz w:val="28"/>
          <w:szCs w:val="28"/>
          <w:lang w:eastAsia="ru-RU"/>
        </w:rPr>
        <w:t>в</w:t>
      </w:r>
      <w:r w:rsidR="00FA7A85" w:rsidRPr="00FA7A85">
        <w:rPr>
          <w:rFonts w:eastAsia="Times New Roman" w:cs="Times New Roman"/>
          <w:sz w:val="28"/>
          <w:szCs w:val="28"/>
          <w:lang w:eastAsia="ru-RU"/>
        </w:rPr>
        <w:t>ии с требо</w:t>
      </w:r>
      <w:r w:rsidR="00EF43C5">
        <w:rPr>
          <w:rFonts w:eastAsia="Times New Roman" w:cs="Times New Roman"/>
          <w:sz w:val="28"/>
          <w:szCs w:val="28"/>
          <w:lang w:eastAsia="ru-RU"/>
        </w:rPr>
        <w:t>в</w:t>
      </w:r>
      <w:r w:rsidR="00FA7A85" w:rsidRPr="00FA7A85">
        <w:rPr>
          <w:rFonts w:eastAsia="Times New Roman" w:cs="Times New Roman"/>
          <w:sz w:val="28"/>
          <w:szCs w:val="28"/>
          <w:lang w:eastAsia="ru-RU"/>
        </w:rPr>
        <w:t>аниями СП 73.13330-2012</w:t>
      </w:r>
      <w:r w:rsidR="00D5495A">
        <w:rPr>
          <w:rFonts w:eastAsia="Times New Roman" w:cs="Times New Roman"/>
          <w:sz w:val="28"/>
          <w:szCs w:val="28"/>
          <w:lang w:eastAsia="ru-RU"/>
        </w:rPr>
        <w:t>;</w:t>
      </w:r>
      <w:r w:rsidR="00FA7A85" w:rsidRPr="00FA7A85">
        <w:rPr>
          <w:rFonts w:eastAsia="Times New Roman" w:cs="Times New Roman"/>
          <w:sz w:val="28"/>
          <w:szCs w:val="28"/>
          <w:lang w:eastAsia="ru-RU"/>
        </w:rPr>
        <w:t xml:space="preserve"> СП 40-102-2000</w:t>
      </w:r>
      <w:r w:rsidR="00D5495A">
        <w:rPr>
          <w:rFonts w:eastAsia="Times New Roman" w:cs="Times New Roman"/>
          <w:sz w:val="28"/>
          <w:szCs w:val="28"/>
          <w:lang w:eastAsia="ru-RU"/>
        </w:rPr>
        <w:t>;</w:t>
      </w:r>
      <w:r w:rsidR="00FA7A85" w:rsidRPr="00FA7A85">
        <w:rPr>
          <w:rFonts w:eastAsia="Times New Roman" w:cs="Times New Roman"/>
          <w:sz w:val="28"/>
          <w:szCs w:val="28"/>
          <w:lang w:eastAsia="ru-RU"/>
        </w:rPr>
        <w:t xml:space="preserve"> СП 40-107-2003</w:t>
      </w:r>
      <w:r w:rsidR="00D5495A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D5495A" w:rsidRPr="00D5495A">
        <w:rPr>
          <w:rFonts w:eastAsia="Times New Roman" w:cs="Times New Roman"/>
          <w:sz w:val="28"/>
          <w:szCs w:val="28"/>
          <w:lang w:eastAsia="ru-RU"/>
        </w:rPr>
        <w:t>СП 73.13330.2016 «Внутренние санитарно-технические системы зданий»;</w:t>
      </w:r>
      <w:r w:rsidR="00D549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5495A" w:rsidRPr="00D5495A">
        <w:rPr>
          <w:rFonts w:eastAsia="Times New Roman" w:cs="Times New Roman"/>
          <w:sz w:val="28"/>
          <w:szCs w:val="28"/>
          <w:lang w:eastAsia="ru-RU"/>
        </w:rPr>
        <w:t>СП 7.13130.2013 "Отопление, вентиляция и кондиционирование</w:t>
      </w:r>
      <w:r w:rsidR="00D5495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6084">
        <w:rPr>
          <w:rFonts w:eastAsia="Times New Roman" w:cs="Times New Roman"/>
          <w:sz w:val="28"/>
          <w:szCs w:val="28"/>
          <w:lang w:eastAsia="ru-RU"/>
        </w:rPr>
        <w:t>и иных действующих нормативных документов.</w:t>
      </w:r>
    </w:p>
    <w:p w14:paraId="0C067DB1" w14:textId="210725B7" w:rsidR="00D15417" w:rsidRPr="00246084" w:rsidRDefault="00D15417" w:rsidP="00D549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4.Требования к безопасности производства работ - </w:t>
      </w:r>
      <w:r w:rsidR="00B959F7" w:rsidRPr="00B959F7">
        <w:rPr>
          <w:rFonts w:eastAsia="Times New Roman" w:cs="Times New Roman"/>
          <w:sz w:val="28"/>
          <w:szCs w:val="28"/>
          <w:lang w:eastAsia="ru-RU"/>
        </w:rPr>
        <w:t xml:space="preserve">СП 48.13330.2019 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«Организация строительства», </w:t>
      </w:r>
      <w:r w:rsidR="00B959F7" w:rsidRPr="00B959F7">
        <w:rPr>
          <w:rFonts w:eastAsia="Times New Roman" w:cs="Times New Roman"/>
          <w:sz w:val="28"/>
          <w:szCs w:val="28"/>
          <w:lang w:eastAsia="ru-RU"/>
        </w:rPr>
        <w:t>СП 49.13330.2010</w:t>
      </w:r>
      <w:r w:rsidRPr="00246084">
        <w:rPr>
          <w:rFonts w:eastAsia="Times New Roman" w:cs="Times New Roman"/>
          <w:sz w:val="28"/>
          <w:szCs w:val="28"/>
          <w:lang w:eastAsia="ru-RU"/>
        </w:rPr>
        <w:t>, ч.1 «Безопасность труда в строительстве. Общие требования», СНиП 12-04-2002, ч.2 «Безопасность труда в строительстве. Строительное производство», а также в соответствии с Градостроительным кодексом, Федеральным законом «О техническом регулировании», и другими федеральными законами и принятыми в соответствии с ними нормативными актами Российской Федерации.</w:t>
      </w:r>
    </w:p>
    <w:p w14:paraId="70109609" w14:textId="2A3E9527" w:rsidR="00D15417" w:rsidRPr="00246084" w:rsidRDefault="00D15417" w:rsidP="00D549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5.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Требования к гарантийному сроку</w:t>
      </w:r>
      <w:r w:rsidRPr="00246084">
        <w:rPr>
          <w:rFonts w:eastAsia="Times New Roman" w:cs="Times New Roman"/>
          <w:sz w:val="28"/>
          <w:szCs w:val="28"/>
          <w:lang w:eastAsia="ru-RU"/>
        </w:rPr>
        <w:t>: на работы – 5 лет, на оборудование в соответствие с гарантией завода изготовителя. Сроком начала гарантийных обязательств является дата сдачи систем Заказчику.</w:t>
      </w:r>
    </w:p>
    <w:p w14:paraId="4758D3F3" w14:textId="77777777" w:rsidR="00D15417" w:rsidRPr="00246084" w:rsidRDefault="00D15417" w:rsidP="00D549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6.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Цена договора</w:t>
      </w:r>
      <w:r w:rsidRPr="00246084">
        <w:rPr>
          <w:rFonts w:eastAsia="Calibri" w:cs="Times New Roman"/>
          <w:sz w:val="28"/>
          <w:szCs w:val="28"/>
        </w:rPr>
        <w:t xml:space="preserve"> включает все необходимые затраты, связанные с выполнением работ: </w:t>
      </w:r>
    </w:p>
    <w:p w14:paraId="35C7F4B5" w14:textId="742E2E98" w:rsidR="00D15417" w:rsidRPr="00246084" w:rsidRDefault="00D15417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Монтаж инженерных систем, </w:t>
      </w:r>
      <w:r w:rsidR="006B4A31" w:rsidRPr="00246084">
        <w:rPr>
          <w:rFonts w:eastAsia="Calibri" w:cs="Times New Roman"/>
          <w:color w:val="000000"/>
          <w:sz w:val="28"/>
          <w:szCs w:val="28"/>
        </w:rPr>
        <w:t>согласно вышеперечисленным рабочим проектам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(спецификация может не совпадать с </w:t>
      </w:r>
      <w:r w:rsidR="00177C08">
        <w:rPr>
          <w:rFonts w:eastAsia="Calibri" w:cs="Times New Roman"/>
          <w:color w:val="000000"/>
          <w:sz w:val="28"/>
          <w:szCs w:val="28"/>
        </w:rPr>
        <w:t xml:space="preserve">фактическими </w:t>
      </w:r>
      <w:r>
        <w:rPr>
          <w:rFonts w:eastAsia="Calibri" w:cs="Times New Roman"/>
          <w:color w:val="000000"/>
          <w:sz w:val="28"/>
          <w:szCs w:val="28"/>
        </w:rPr>
        <w:t>объемами</w:t>
      </w:r>
      <w:r w:rsidR="00177C08">
        <w:rPr>
          <w:rFonts w:eastAsia="Calibri" w:cs="Times New Roman"/>
          <w:color w:val="000000"/>
          <w:sz w:val="28"/>
          <w:szCs w:val="28"/>
        </w:rPr>
        <w:t xml:space="preserve"> работ</w:t>
      </w:r>
      <w:r>
        <w:rPr>
          <w:rFonts w:eastAsia="Calibri" w:cs="Times New Roman"/>
          <w:color w:val="000000"/>
          <w:sz w:val="28"/>
          <w:szCs w:val="28"/>
        </w:rPr>
        <w:t>)</w:t>
      </w:r>
      <w:r w:rsidR="00B959F7"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53039F04" w14:textId="1286C4CF" w:rsidR="00D15417" w:rsidRDefault="00D15417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>Проведение индивидуальных</w:t>
      </w:r>
      <w:r w:rsidR="00D5495A">
        <w:rPr>
          <w:rFonts w:eastAsia="Calibri" w:cs="Times New Roman"/>
          <w:color w:val="000000"/>
          <w:sz w:val="28"/>
          <w:szCs w:val="28"/>
        </w:rPr>
        <w:t xml:space="preserve"> испытаний.</w:t>
      </w:r>
    </w:p>
    <w:p w14:paraId="57390699" w14:textId="319A800F" w:rsidR="00D5495A" w:rsidRDefault="00D5495A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Заделка мест прохода инженерных систем через перекрытия.</w:t>
      </w:r>
    </w:p>
    <w:p w14:paraId="17A01BCE" w14:textId="77777777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7.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Указания по расчету</w:t>
      </w:r>
      <w:r w:rsidRPr="00246084">
        <w:rPr>
          <w:rFonts w:eastAsia="Calibri" w:cs="Times New Roman"/>
          <w:sz w:val="28"/>
          <w:szCs w:val="28"/>
        </w:rPr>
        <w:t xml:space="preserve">. </w:t>
      </w:r>
    </w:p>
    <w:p w14:paraId="745771F1" w14:textId="77777777" w:rsidR="00D15417" w:rsidRPr="00D5495A" w:rsidRDefault="00D15417" w:rsidP="00D5495A">
      <w:pPr>
        <w:pStyle w:val="ab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5495A">
        <w:rPr>
          <w:rFonts w:eastAsia="Calibri" w:cs="Times New Roman"/>
          <w:sz w:val="28"/>
          <w:szCs w:val="28"/>
        </w:rPr>
        <w:t xml:space="preserve">Расчёт производить согласно прилагаемой формы (Приложение 1 к Тендерному заданию). </w:t>
      </w:r>
    </w:p>
    <w:p w14:paraId="1E636732" w14:textId="09AB67CD" w:rsidR="00D5495A" w:rsidRPr="00D5495A" w:rsidRDefault="00D15417" w:rsidP="00D5495A">
      <w:pPr>
        <w:pStyle w:val="ab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495A">
        <w:rPr>
          <w:rFonts w:eastAsia="Times New Roman" w:cs="Times New Roman"/>
          <w:sz w:val="28"/>
          <w:szCs w:val="28"/>
          <w:lang w:eastAsia="ru-RU"/>
        </w:rPr>
        <w:t xml:space="preserve">Включить в стоимость работ </w:t>
      </w:r>
      <w:r w:rsidR="00B959F7" w:rsidRPr="00D5495A">
        <w:rPr>
          <w:rFonts w:eastAsia="Times New Roman" w:cs="Times New Roman"/>
          <w:sz w:val="28"/>
          <w:szCs w:val="28"/>
          <w:lang w:eastAsia="ru-RU"/>
        </w:rPr>
        <w:t>пробивку и заделку</w:t>
      </w:r>
      <w:r w:rsidRPr="00D5495A">
        <w:rPr>
          <w:rFonts w:eastAsia="Times New Roman" w:cs="Times New Roman"/>
          <w:sz w:val="28"/>
          <w:szCs w:val="28"/>
          <w:lang w:eastAsia="ru-RU"/>
        </w:rPr>
        <w:t xml:space="preserve"> отверстий, а также пробивку и заделку отверстий отсутствующих в разделе КЖ но необходимых для прокладки инженерных сетей</w:t>
      </w:r>
      <w:r w:rsidR="00C2399D" w:rsidRPr="00D5495A">
        <w:rPr>
          <w:rFonts w:eastAsia="Times New Roman" w:cs="Times New Roman"/>
          <w:sz w:val="28"/>
          <w:szCs w:val="28"/>
          <w:lang w:eastAsia="ru-RU"/>
        </w:rPr>
        <w:t>.</w:t>
      </w:r>
      <w:r w:rsidR="00D5495A" w:rsidRPr="00D549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3FA9369" w14:textId="309D5219" w:rsidR="00100542" w:rsidRPr="00D5495A" w:rsidRDefault="00100542" w:rsidP="00D5495A">
      <w:pPr>
        <w:pStyle w:val="ab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495A">
        <w:rPr>
          <w:rFonts w:eastAsia="Calibri" w:cs="Times New Roman"/>
          <w:sz w:val="28"/>
          <w:szCs w:val="28"/>
        </w:rPr>
        <w:lastRenderedPageBreak/>
        <w:t>Учесть организационные и транспортные расходы, доставка материалов и</w:t>
      </w:r>
      <w:r w:rsidR="00E94180" w:rsidRPr="00D5495A">
        <w:rPr>
          <w:rFonts w:eastAsia="Calibri" w:cs="Times New Roman"/>
          <w:sz w:val="28"/>
          <w:szCs w:val="28"/>
        </w:rPr>
        <w:t xml:space="preserve"> </w:t>
      </w:r>
      <w:r w:rsidRPr="00D5495A">
        <w:rPr>
          <w:rFonts w:eastAsia="Calibri" w:cs="Times New Roman"/>
          <w:sz w:val="28"/>
          <w:szCs w:val="28"/>
        </w:rPr>
        <w:t>оборудования и такелажные расходы, ежедневная уборка</w:t>
      </w:r>
    </w:p>
    <w:p w14:paraId="64834FE5" w14:textId="19946CC6" w:rsidR="00100542" w:rsidRPr="00D5495A" w:rsidRDefault="00100542" w:rsidP="00D5495A">
      <w:pPr>
        <w:pStyle w:val="ab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5495A">
        <w:rPr>
          <w:rFonts w:eastAsia="Calibri" w:cs="Times New Roman"/>
          <w:sz w:val="28"/>
          <w:szCs w:val="28"/>
        </w:rPr>
        <w:t>рабочего места, постоянная аренда мусорного контейнера с</w:t>
      </w:r>
      <w:r w:rsidR="00E94180" w:rsidRPr="00D5495A">
        <w:rPr>
          <w:rFonts w:eastAsia="Calibri" w:cs="Times New Roman"/>
          <w:sz w:val="28"/>
          <w:szCs w:val="28"/>
        </w:rPr>
        <w:t xml:space="preserve"> </w:t>
      </w:r>
      <w:r w:rsidRPr="00D5495A">
        <w:rPr>
          <w:rFonts w:eastAsia="Calibri" w:cs="Times New Roman"/>
          <w:sz w:val="28"/>
          <w:szCs w:val="28"/>
        </w:rPr>
        <w:t>утилизацией мусора</w:t>
      </w:r>
      <w:r w:rsidR="00E94180" w:rsidRPr="00D5495A">
        <w:rPr>
          <w:rFonts w:eastAsia="Calibri" w:cs="Times New Roman"/>
          <w:sz w:val="28"/>
          <w:szCs w:val="28"/>
        </w:rPr>
        <w:t>.</w:t>
      </w:r>
    </w:p>
    <w:p w14:paraId="52A2CDC5" w14:textId="0B6E3E8D" w:rsidR="00D15417" w:rsidRPr="00D5495A" w:rsidRDefault="00D15417" w:rsidP="00D5495A">
      <w:pPr>
        <w:pStyle w:val="ab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5495A">
        <w:rPr>
          <w:rFonts w:eastAsia="Calibri" w:cs="Times New Roman"/>
          <w:sz w:val="28"/>
          <w:szCs w:val="28"/>
        </w:rPr>
        <w:t>Учесть индексацию стоимости оборудования и материалов</w:t>
      </w:r>
      <w:r w:rsidR="009923AB" w:rsidRPr="00D5495A">
        <w:rPr>
          <w:rFonts w:eastAsia="Calibri" w:cs="Times New Roman"/>
          <w:sz w:val="28"/>
          <w:szCs w:val="28"/>
        </w:rPr>
        <w:t xml:space="preserve">  с учетом начала работ </w:t>
      </w:r>
      <w:r w:rsidR="00D5495A" w:rsidRPr="00D5495A">
        <w:rPr>
          <w:rFonts w:eastAsia="Calibri" w:cs="Times New Roman"/>
          <w:sz w:val="28"/>
          <w:szCs w:val="28"/>
        </w:rPr>
        <w:t xml:space="preserve">февраль </w:t>
      </w:r>
      <w:r w:rsidR="009923AB" w:rsidRPr="00D5495A">
        <w:rPr>
          <w:rFonts w:eastAsia="Calibri" w:cs="Times New Roman"/>
          <w:sz w:val="28"/>
          <w:szCs w:val="28"/>
        </w:rPr>
        <w:t>202</w:t>
      </w:r>
      <w:r w:rsidR="00D5495A" w:rsidRPr="00D5495A">
        <w:rPr>
          <w:rFonts w:eastAsia="Calibri" w:cs="Times New Roman"/>
          <w:sz w:val="28"/>
          <w:szCs w:val="28"/>
        </w:rPr>
        <w:t>3</w:t>
      </w:r>
      <w:r w:rsidR="009923AB" w:rsidRPr="00D5495A">
        <w:rPr>
          <w:rFonts w:eastAsia="Calibri" w:cs="Times New Roman"/>
          <w:sz w:val="28"/>
          <w:szCs w:val="28"/>
        </w:rPr>
        <w:t>г.</w:t>
      </w:r>
    </w:p>
    <w:p w14:paraId="639F6E49" w14:textId="77777777" w:rsidR="00D15417" w:rsidRPr="00D5495A" w:rsidRDefault="00D15417" w:rsidP="00D5495A">
      <w:pPr>
        <w:pStyle w:val="ab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5495A">
        <w:rPr>
          <w:rFonts w:eastAsia="Calibri" w:cs="Times New Roman"/>
          <w:sz w:val="28"/>
          <w:szCs w:val="28"/>
        </w:rPr>
        <w:t>Расчёт стоимости производится в рублях</w:t>
      </w:r>
      <w:r w:rsidRPr="00D5495A">
        <w:rPr>
          <w:rFonts w:eastAsia="Times New Roman" w:cs="Times New Roman"/>
          <w:sz w:val="28"/>
          <w:szCs w:val="28"/>
          <w:lang w:eastAsia="ru-RU"/>
        </w:rPr>
        <w:t xml:space="preserve"> с учетом НДС -20%</w:t>
      </w:r>
      <w:r w:rsidRPr="00D5495A">
        <w:rPr>
          <w:rFonts w:eastAsia="Calibri" w:cs="Times New Roman"/>
          <w:sz w:val="28"/>
          <w:szCs w:val="28"/>
        </w:rPr>
        <w:t>.</w:t>
      </w:r>
    </w:p>
    <w:p w14:paraId="2F088A19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14:paraId="1480EDE6" w14:textId="16415F61" w:rsidR="00D15417" w:rsidRPr="00CF02FF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 Особые условия</w:t>
      </w:r>
    </w:p>
    <w:p w14:paraId="313341EF" w14:textId="566207E9" w:rsidR="00D15417" w:rsidRDefault="006B4A31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Объёмы,</w:t>
      </w:r>
      <w:r w:rsidR="00D15417">
        <w:rPr>
          <w:rFonts w:eastAsia="Calibri" w:cs="Times New Roman"/>
          <w:sz w:val="28"/>
          <w:szCs w:val="28"/>
        </w:rPr>
        <w:t xml:space="preserve"> указанные </w:t>
      </w:r>
      <w:r>
        <w:rPr>
          <w:rFonts w:eastAsia="Calibri" w:cs="Times New Roman"/>
          <w:sz w:val="28"/>
          <w:szCs w:val="28"/>
        </w:rPr>
        <w:t>в спецификациях,</w:t>
      </w:r>
      <w:r w:rsidR="00D15417">
        <w:rPr>
          <w:rFonts w:eastAsia="Calibri" w:cs="Times New Roman"/>
          <w:sz w:val="28"/>
          <w:szCs w:val="28"/>
        </w:rPr>
        <w:t xml:space="preserve"> являются справочными.</w:t>
      </w:r>
      <w:r w:rsidR="00045BB9">
        <w:rPr>
          <w:rFonts w:eastAsia="Calibri" w:cs="Times New Roman"/>
          <w:sz w:val="28"/>
          <w:szCs w:val="28"/>
        </w:rPr>
        <w:t xml:space="preserve"> </w:t>
      </w:r>
    </w:p>
    <w:p w14:paraId="6F930A14" w14:textId="5DA46FBA" w:rsidR="00D15417" w:rsidRDefault="00D27A7A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D15417">
        <w:rPr>
          <w:rFonts w:eastAsia="Calibri" w:cs="Times New Roman"/>
          <w:b/>
          <w:sz w:val="28"/>
          <w:szCs w:val="28"/>
        </w:rPr>
        <w:t>8.</w:t>
      </w:r>
      <w:r w:rsidR="00CC1257">
        <w:rPr>
          <w:rFonts w:eastAsia="Calibri" w:cs="Times New Roman"/>
          <w:b/>
          <w:sz w:val="28"/>
          <w:szCs w:val="28"/>
        </w:rPr>
        <w:t>1</w:t>
      </w:r>
      <w:r w:rsidR="00D15417" w:rsidRPr="00246084">
        <w:rPr>
          <w:rFonts w:eastAsia="Calibri" w:cs="Times New Roman"/>
          <w:b/>
          <w:sz w:val="28"/>
          <w:szCs w:val="28"/>
        </w:rPr>
        <w:t>.</w:t>
      </w:r>
      <w:r w:rsidR="00D15417" w:rsidRPr="00246084">
        <w:rPr>
          <w:rFonts w:eastAsia="Calibri" w:cs="Times New Roman"/>
          <w:sz w:val="28"/>
          <w:szCs w:val="28"/>
        </w:rPr>
        <w:t xml:space="preserve"> Подрядчик </w:t>
      </w:r>
      <w:r w:rsidR="00D15417">
        <w:rPr>
          <w:rFonts w:eastAsia="Calibri" w:cs="Times New Roman"/>
          <w:sz w:val="28"/>
          <w:szCs w:val="28"/>
        </w:rPr>
        <w:t>организует</w:t>
      </w:r>
      <w:r w:rsidR="00D15417" w:rsidRPr="00246084">
        <w:rPr>
          <w:rFonts w:eastAsia="Calibri" w:cs="Times New Roman"/>
          <w:sz w:val="28"/>
          <w:szCs w:val="28"/>
        </w:rPr>
        <w:t xml:space="preserve"> сдач</w:t>
      </w:r>
      <w:r w:rsidR="00D15417">
        <w:rPr>
          <w:rFonts w:eastAsia="Calibri" w:cs="Times New Roman"/>
          <w:sz w:val="28"/>
          <w:szCs w:val="28"/>
        </w:rPr>
        <w:t>у</w:t>
      </w:r>
      <w:r w:rsidR="00D15417" w:rsidRPr="00246084">
        <w:rPr>
          <w:rFonts w:eastAsia="Calibri" w:cs="Times New Roman"/>
          <w:sz w:val="28"/>
          <w:szCs w:val="28"/>
        </w:rPr>
        <w:t xml:space="preserve"> систем   инспектирующим организациям, </w:t>
      </w:r>
      <w:r w:rsidR="00D15417" w:rsidRPr="00246084">
        <w:rPr>
          <w:rFonts w:eastAsia="Calibri" w:cs="Times New Roman"/>
          <w:color w:val="000000"/>
          <w:sz w:val="28"/>
          <w:szCs w:val="28"/>
        </w:rPr>
        <w:t>в том числе службе эксплуатации, также принимает участие в комиссиях по получению разрешения на ввод объекта в эксплуатацию.</w:t>
      </w:r>
    </w:p>
    <w:p w14:paraId="76F682E5" w14:textId="6A5138C2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9.Сроком окончания работ</w:t>
      </w:r>
      <w:r w:rsidRPr="00246084">
        <w:rPr>
          <w:rFonts w:eastAsia="Calibri" w:cs="Times New Roman"/>
          <w:sz w:val="28"/>
          <w:szCs w:val="28"/>
        </w:rPr>
        <w:t xml:space="preserve"> – считается подписание акта приёма-передачи выполненных работ с предоставлением пакета исполнительной документац</w:t>
      </w:r>
      <w:r>
        <w:rPr>
          <w:rFonts w:eastAsia="Calibri" w:cs="Times New Roman"/>
          <w:sz w:val="28"/>
          <w:szCs w:val="28"/>
        </w:rPr>
        <w:t xml:space="preserve">ии в количестве </w:t>
      </w:r>
      <w:r w:rsidR="00045BB9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-х экземпляров</w:t>
      </w:r>
      <w:r w:rsidR="00045BB9">
        <w:rPr>
          <w:rFonts w:eastAsia="Calibri" w:cs="Times New Roman"/>
          <w:sz w:val="28"/>
          <w:szCs w:val="28"/>
        </w:rPr>
        <w:t xml:space="preserve"> в бумажном виде и 1экз. в электронном на</w:t>
      </w:r>
      <w:r w:rsidR="00045BB9" w:rsidRPr="00045BB9">
        <w:rPr>
          <w:rFonts w:eastAsia="Calibri" w:cs="Times New Roman"/>
          <w:sz w:val="28"/>
          <w:szCs w:val="28"/>
        </w:rPr>
        <w:t xml:space="preserve"> </w:t>
      </w:r>
      <w:r w:rsidR="00045BB9">
        <w:rPr>
          <w:rFonts w:eastAsia="Calibri" w:cs="Times New Roman"/>
          <w:sz w:val="28"/>
          <w:szCs w:val="28"/>
          <w:lang w:val="en-US"/>
        </w:rPr>
        <w:t>CD</w:t>
      </w:r>
      <w:r w:rsidR="008766B6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</w:p>
    <w:p w14:paraId="6A087F1A" w14:textId="77777777" w:rsidR="00D15417" w:rsidRPr="00246084" w:rsidRDefault="00D15417" w:rsidP="00D15417">
      <w:pPr>
        <w:tabs>
          <w:tab w:val="left" w:pos="0"/>
        </w:tabs>
        <w:spacing w:after="0" w:line="240" w:lineRule="auto"/>
        <w:ind w:left="720" w:right="-108"/>
        <w:jc w:val="both"/>
        <w:rPr>
          <w:rFonts w:eastAsia="Calibri" w:cs="Times New Roman"/>
          <w:sz w:val="28"/>
          <w:szCs w:val="28"/>
        </w:rPr>
      </w:pPr>
    </w:p>
    <w:p w14:paraId="630108A5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Приложение:</w:t>
      </w:r>
    </w:p>
    <w:p w14:paraId="39B599FA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06E0E537" w14:textId="085F2BE2" w:rsidR="00D15417" w:rsidRPr="008551CE" w:rsidRDefault="00D15417" w:rsidP="00D15417">
      <w:pPr>
        <w:pStyle w:val="ab"/>
        <w:numPr>
          <w:ilvl w:val="0"/>
          <w:numId w:val="12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 w:rsidRPr="008551CE">
        <w:rPr>
          <w:rFonts w:eastAsia="Calibri" w:cs="Times New Roman"/>
          <w:sz w:val="28"/>
          <w:szCs w:val="28"/>
        </w:rPr>
        <w:t xml:space="preserve">Расчёт </w:t>
      </w:r>
      <w:bookmarkStart w:id="2" w:name="_Hlk17883658"/>
      <w:r w:rsidRPr="008551CE">
        <w:rPr>
          <w:rFonts w:eastAsia="Calibri" w:cs="Times New Roman"/>
          <w:sz w:val="28"/>
          <w:szCs w:val="28"/>
        </w:rPr>
        <w:t xml:space="preserve">стоимости (форма) </w:t>
      </w:r>
      <w:bookmarkEnd w:id="2"/>
      <w:r w:rsidR="001653DE">
        <w:rPr>
          <w:rFonts w:eastAsia="Calibri" w:cs="Times New Roman"/>
          <w:sz w:val="28"/>
          <w:szCs w:val="28"/>
        </w:rPr>
        <w:t xml:space="preserve">Приложение 1 </w:t>
      </w:r>
    </w:p>
    <w:p w14:paraId="736C83E6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</w:p>
    <w:p w14:paraId="250D0D8F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>
        <w:rPr>
          <w:rFonts w:eastAsia="Calibri" w:cs="Times New Roman"/>
          <w:i/>
          <w:u w:val="single"/>
        </w:rPr>
        <w:t>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</w:t>
      </w:r>
      <w:r>
        <w:rPr>
          <w:rFonts w:eastAsia="Calibri" w:cs="Times New Roman"/>
        </w:rPr>
        <w:t>.</w:t>
      </w:r>
    </w:p>
    <w:p w14:paraId="00CDFC4C" w14:textId="77777777" w:rsidR="00274F24" w:rsidRDefault="00274F24" w:rsidP="00274F24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14:paraId="79549ED0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E5D7C0A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36C4EFF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D1F4B6E" w14:textId="2F3CB379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46BE07E4" w14:textId="034194FE" w:rsidR="004A77B8" w:rsidRDefault="004A77B8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5FD7B9D" w14:textId="687BF75F" w:rsidR="004A77B8" w:rsidRDefault="004A77B8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76CDF754" w14:textId="3AD689CC" w:rsidR="004A77B8" w:rsidRDefault="004A77B8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CF1138B" w14:textId="1F624D5D" w:rsidR="0057135F" w:rsidRDefault="0057135F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93EADB9" w14:textId="149B49E2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46E1501" w14:textId="2E28A028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794DB5F" w14:textId="54B0B83B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A989EC8" w14:textId="6C100EFC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F1BB975" w14:textId="25A6842A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028FDC1" w14:textId="3F9B74F5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49E2BC69" w14:textId="1A62F578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16FB098" w14:textId="14D6934F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6DDFA3F" w14:textId="0CD5ED60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6002EFB" w14:textId="77777777" w:rsidR="00D5495A" w:rsidRDefault="00D5495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CCD33FD" w14:textId="4750674C" w:rsidR="004A77B8" w:rsidRDefault="004A77B8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7297A825" w14:textId="3F1A95F8" w:rsidR="004A77B8" w:rsidRDefault="004A77B8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79F80EC0" w14:textId="77777777" w:rsidR="004A77B8" w:rsidRDefault="004A77B8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85D788C" w14:textId="67162BF5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4E67B15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790CC7DE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7A5C776C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201</w:t>
      </w:r>
      <w:r>
        <w:rPr>
          <w:rFonts w:eastAsia="Times New Roman"/>
          <w:b/>
          <w:bCs/>
          <w:kern w:val="36"/>
          <w:lang w:eastAsia="ru-RU"/>
        </w:rPr>
        <w:t>__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485E5A1A" w14:textId="77777777" w:rsidR="00B90192" w:rsidRPr="00856FFB" w:rsidRDefault="00B90192" w:rsidP="00B90192">
      <w:pPr>
        <w:pStyle w:val="ac"/>
      </w:pPr>
    </w:p>
    <w:p w14:paraId="66B378A0" w14:textId="77777777" w:rsidR="00B90192" w:rsidRPr="00A07792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0E278285" w14:textId="77777777" w:rsidR="00B90192" w:rsidRPr="004A7B44" w:rsidRDefault="00B90192" w:rsidP="00B90192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1CC6ED7A" w14:textId="77777777" w:rsidR="00B90192" w:rsidRPr="004A7B44" w:rsidRDefault="00B90192" w:rsidP="00B90192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16912DE6" w14:textId="77777777" w:rsidR="00B90192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A9A9C75" w14:textId="77777777" w:rsidR="00B90192" w:rsidRPr="004A7B44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78710E6A" w14:textId="77777777" w:rsidR="00B90192" w:rsidRPr="000D1F10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2442F783" w14:textId="77777777" w:rsidR="00B90192" w:rsidRPr="000D1F10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381E31EF" w14:textId="77777777" w:rsidR="00B90192" w:rsidRPr="000D1F10" w:rsidRDefault="00B90192" w:rsidP="00B9019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796E7364" w14:textId="77777777" w:rsidR="00B90192" w:rsidRDefault="00B90192" w:rsidP="00B9019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1D4DADCE" w14:textId="77777777" w:rsidR="00B90192" w:rsidRPr="00060580" w:rsidRDefault="00B90192" w:rsidP="00B90192">
      <w:pPr>
        <w:pStyle w:val="ab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48116FA8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5FF5663B" w14:textId="77777777" w:rsidR="00B90192" w:rsidRPr="00E92C77" w:rsidRDefault="00B90192" w:rsidP="00B9019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645FDC58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4C94FFEC" w14:textId="77777777" w:rsidR="00B90192" w:rsidRPr="00E92C77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0B2AE66A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07D636A5" w14:textId="77777777" w:rsidR="00B90192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3FFB0C04" w14:textId="77777777" w:rsidR="00B90192" w:rsidRPr="00A07792" w:rsidRDefault="00B90192" w:rsidP="00B90192">
      <w:pPr>
        <w:tabs>
          <w:tab w:val="left" w:pos="0"/>
        </w:tabs>
        <w:spacing w:after="0" w:line="240" w:lineRule="auto"/>
        <w:jc w:val="both"/>
      </w:pPr>
    </w:p>
    <w:p w14:paraId="3E938E50" w14:textId="60724A1A" w:rsidR="00B90192" w:rsidRPr="00A07792" w:rsidRDefault="00B90192" w:rsidP="004A77B8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3DC76901" w14:textId="77777777" w:rsidR="00B90192" w:rsidRPr="00060580" w:rsidRDefault="00B90192" w:rsidP="00B90192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26143251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DB16EE" w14:textId="77777777" w:rsidR="00B90192" w:rsidRPr="002461D5" w:rsidRDefault="00B90192" w:rsidP="00B9019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t>сведения и документы об участнике тендера, подавшем такую заявку:</w:t>
      </w:r>
    </w:p>
    <w:p w14:paraId="430B8991" w14:textId="77777777" w:rsidR="00B90192" w:rsidRPr="002461D5" w:rsidRDefault="00B90192" w:rsidP="00B90192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2CA9691A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lastRenderedPageBreak/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7A31D3B9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649452C5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2938456E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ECC5C15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30F58AA4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6D4768A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2FD4787B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051ED330" w14:textId="77777777" w:rsidR="00B90192" w:rsidRPr="00A07792" w:rsidRDefault="00B90192" w:rsidP="00B9019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0A989D60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1BDA238D" w14:textId="77777777" w:rsidR="00B90192" w:rsidRPr="00082947" w:rsidRDefault="00B90192" w:rsidP="00B9019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1A928A21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02C9C66B" w14:textId="77777777" w:rsidR="00B90192" w:rsidRPr="00A07792" w:rsidRDefault="00B90192" w:rsidP="00B90192">
      <w:pPr>
        <w:pStyle w:val="ab"/>
      </w:pPr>
    </w:p>
    <w:p w14:paraId="11CDB3B7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1B7439D8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DBCD16" w14:textId="77777777" w:rsidR="00B90192" w:rsidRDefault="00B90192" w:rsidP="00B90192">
      <w:pPr>
        <w:pStyle w:val="ac"/>
      </w:pPr>
    </w:p>
    <w:p w14:paraId="0F57B8FC" w14:textId="77777777" w:rsidR="00B90192" w:rsidRPr="00A71FB9" w:rsidRDefault="00B90192" w:rsidP="00B90192">
      <w:pPr>
        <w:pStyle w:val="ac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36055EB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11CCDEF5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7B921486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E25BCE6" w14:textId="77777777" w:rsidR="00C93985" w:rsidRPr="00C93985" w:rsidRDefault="00C93985" w:rsidP="00B90192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8CC83FF" w14:textId="1DB51B16" w:rsid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7DCE758" w14:textId="00A3F855" w:rsidR="00D5495A" w:rsidRDefault="00D5495A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D7A94CB" w14:textId="52AB0743" w:rsidR="00D5495A" w:rsidRDefault="00D5495A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064280AE" w14:textId="404F3B39" w:rsidR="00D5495A" w:rsidRDefault="00D5495A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3A9FD366" w14:textId="207DB3CB" w:rsidR="00D5495A" w:rsidRDefault="00D5495A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11672E04" w14:textId="77777777" w:rsidR="00D5495A" w:rsidRPr="00C93985" w:rsidRDefault="00D5495A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ECC793D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69B3E3A" w14:textId="4630E47B" w:rsidR="00C93985" w:rsidRPr="00C93985" w:rsidRDefault="00C93985" w:rsidP="00C9398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93985">
        <w:rPr>
          <w:rFonts w:eastAsia="Times New Roman" w:cs="Times New Roman"/>
          <w:b/>
          <w:sz w:val="28"/>
          <w:szCs w:val="28"/>
          <w:lang w:eastAsia="ru-RU"/>
        </w:rPr>
        <w:t>Анкета субподрядчика/поставщика/исполнителя</w:t>
      </w:r>
    </w:p>
    <w:p w14:paraId="2CAF02C0" w14:textId="77777777" w:rsidR="00C93985" w:rsidRPr="00C93985" w:rsidRDefault="00C93985" w:rsidP="00C9398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93985" w:rsidRPr="00C93985" w14:paraId="678261D3" w14:textId="77777777" w:rsidTr="00AC1807">
        <w:tc>
          <w:tcPr>
            <w:tcW w:w="709" w:type="dxa"/>
            <w:shd w:val="clear" w:color="auto" w:fill="auto"/>
          </w:tcPr>
          <w:p w14:paraId="510944C2" w14:textId="77777777" w:rsidR="00C93985" w:rsidRPr="00C93985" w:rsidRDefault="00C93985" w:rsidP="00C939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3985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B9FAB7A" w14:textId="77777777" w:rsidR="00C93985" w:rsidRPr="00C93985" w:rsidRDefault="00C93985" w:rsidP="00C939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3985">
              <w:rPr>
                <w:rFonts w:eastAsia="Times New Roman" w:cs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93985" w:rsidRPr="00C93985" w14:paraId="4BAA8BB3" w14:textId="77777777" w:rsidTr="00AC1807">
        <w:tc>
          <w:tcPr>
            <w:tcW w:w="709" w:type="dxa"/>
            <w:shd w:val="clear" w:color="auto" w:fill="auto"/>
          </w:tcPr>
          <w:p w14:paraId="0FEFDB4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FBB3343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Полное и сокращенное наименование организации на русском языке, ИНН/ОГРН</w:t>
            </w:r>
          </w:p>
        </w:tc>
      </w:tr>
      <w:tr w:rsidR="00C93985" w:rsidRPr="00C93985" w14:paraId="78CDA563" w14:textId="77777777" w:rsidTr="00AC1807">
        <w:tc>
          <w:tcPr>
            <w:tcW w:w="709" w:type="dxa"/>
            <w:shd w:val="clear" w:color="auto" w:fill="auto"/>
          </w:tcPr>
          <w:p w14:paraId="68BE1D5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0780E6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F0CA56B" w14:textId="77777777" w:rsidTr="00AC1807">
        <w:tc>
          <w:tcPr>
            <w:tcW w:w="709" w:type="dxa"/>
            <w:vMerge w:val="restart"/>
            <w:shd w:val="clear" w:color="auto" w:fill="auto"/>
          </w:tcPr>
          <w:p w14:paraId="044EBF9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193B8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93985" w:rsidRPr="00C93985" w14:paraId="7BB134FF" w14:textId="77777777" w:rsidTr="00AC1807">
        <w:tc>
          <w:tcPr>
            <w:tcW w:w="709" w:type="dxa"/>
            <w:vMerge/>
            <w:shd w:val="clear" w:color="auto" w:fill="auto"/>
          </w:tcPr>
          <w:p w14:paraId="3332E6BE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2CADDF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0813BE7A" w14:textId="77777777" w:rsidTr="00AC1807">
        <w:tc>
          <w:tcPr>
            <w:tcW w:w="709" w:type="dxa"/>
            <w:vMerge/>
            <w:shd w:val="clear" w:color="auto" w:fill="auto"/>
          </w:tcPr>
          <w:p w14:paraId="584B21A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557102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1572945" w14:textId="77777777" w:rsidTr="00AC1807">
        <w:tc>
          <w:tcPr>
            <w:tcW w:w="709" w:type="dxa"/>
            <w:vMerge/>
            <w:shd w:val="clear" w:color="auto" w:fill="auto"/>
          </w:tcPr>
          <w:p w14:paraId="787F100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96E836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0D01716" w14:textId="77777777" w:rsidTr="00AC1807">
        <w:tc>
          <w:tcPr>
            <w:tcW w:w="709" w:type="dxa"/>
            <w:shd w:val="clear" w:color="auto" w:fill="auto"/>
          </w:tcPr>
          <w:p w14:paraId="67D72B1C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49DB25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93985" w:rsidRPr="00C93985" w14:paraId="48507341" w14:textId="77777777" w:rsidTr="00AC1807">
        <w:tc>
          <w:tcPr>
            <w:tcW w:w="709" w:type="dxa"/>
            <w:shd w:val="clear" w:color="auto" w:fill="auto"/>
          </w:tcPr>
          <w:p w14:paraId="7A129283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58B9E9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5127BB0" w14:textId="77777777" w:rsidTr="00AC1807">
        <w:tc>
          <w:tcPr>
            <w:tcW w:w="709" w:type="dxa"/>
            <w:shd w:val="clear" w:color="auto" w:fill="auto"/>
          </w:tcPr>
          <w:p w14:paraId="51626160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63E74C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93985" w:rsidRPr="00C93985" w14:paraId="2136C7C0" w14:textId="77777777" w:rsidTr="00AC1807">
        <w:tc>
          <w:tcPr>
            <w:tcW w:w="709" w:type="dxa"/>
            <w:shd w:val="clear" w:color="auto" w:fill="auto"/>
          </w:tcPr>
          <w:p w14:paraId="111FEBC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0A4E6CC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35150D7E" w14:textId="77777777" w:rsidTr="00AC1807">
        <w:tc>
          <w:tcPr>
            <w:tcW w:w="709" w:type="dxa"/>
            <w:shd w:val="clear" w:color="auto" w:fill="auto"/>
          </w:tcPr>
          <w:p w14:paraId="4D99C79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F8B10E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93985" w:rsidRPr="00C93985" w14:paraId="7436F97D" w14:textId="77777777" w:rsidTr="00AC1807">
        <w:tc>
          <w:tcPr>
            <w:tcW w:w="709" w:type="dxa"/>
            <w:shd w:val="clear" w:color="auto" w:fill="auto"/>
          </w:tcPr>
          <w:p w14:paraId="03B379DD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756B3A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FD4419E" w14:textId="77777777" w:rsidTr="00AC1807">
        <w:tc>
          <w:tcPr>
            <w:tcW w:w="709" w:type="dxa"/>
            <w:shd w:val="clear" w:color="auto" w:fill="auto"/>
          </w:tcPr>
          <w:p w14:paraId="7C0E18DB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3DC91D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телефон организации, факс</w:t>
            </w:r>
          </w:p>
        </w:tc>
      </w:tr>
      <w:tr w:rsidR="00C93985" w:rsidRPr="00C93985" w14:paraId="73DB27B1" w14:textId="77777777" w:rsidTr="00AC1807">
        <w:tc>
          <w:tcPr>
            <w:tcW w:w="709" w:type="dxa"/>
            <w:shd w:val="clear" w:color="auto" w:fill="auto"/>
          </w:tcPr>
          <w:p w14:paraId="0CE63A0C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74D845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9B11F42" w14:textId="77777777" w:rsidTr="00AC1807">
        <w:tc>
          <w:tcPr>
            <w:tcW w:w="709" w:type="dxa"/>
            <w:shd w:val="clear" w:color="auto" w:fill="auto"/>
          </w:tcPr>
          <w:p w14:paraId="398E97B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E5FA019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258DBDA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93985" w:rsidRPr="00C93985" w14:paraId="23843B9E" w14:textId="77777777" w:rsidTr="00AC1807">
        <w:tc>
          <w:tcPr>
            <w:tcW w:w="709" w:type="dxa"/>
            <w:shd w:val="clear" w:color="auto" w:fill="auto"/>
          </w:tcPr>
          <w:p w14:paraId="2B09094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4B5F4F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57CBAEB" w14:textId="77777777" w:rsidTr="00AC1807">
        <w:tc>
          <w:tcPr>
            <w:tcW w:w="709" w:type="dxa"/>
            <w:shd w:val="clear" w:color="auto" w:fill="auto"/>
          </w:tcPr>
          <w:p w14:paraId="22EFEE9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9A1210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93985" w:rsidRPr="00C93985" w14:paraId="700F0F18" w14:textId="77777777" w:rsidTr="00AC1807">
        <w:tc>
          <w:tcPr>
            <w:tcW w:w="709" w:type="dxa"/>
            <w:shd w:val="clear" w:color="auto" w:fill="auto"/>
          </w:tcPr>
          <w:p w14:paraId="7D1BBE1B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C5911D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2B35D99D" w14:textId="77777777" w:rsidTr="00AC1807">
        <w:tc>
          <w:tcPr>
            <w:tcW w:w="709" w:type="dxa"/>
            <w:shd w:val="clear" w:color="auto" w:fill="auto"/>
          </w:tcPr>
          <w:p w14:paraId="0CC2F45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E23B72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ФИО главного бухгалтера организации</w:t>
            </w:r>
          </w:p>
        </w:tc>
      </w:tr>
      <w:tr w:rsidR="00C93985" w:rsidRPr="00C93985" w14:paraId="5B42FAF5" w14:textId="77777777" w:rsidTr="00AC1807">
        <w:tc>
          <w:tcPr>
            <w:tcW w:w="709" w:type="dxa"/>
            <w:shd w:val="clear" w:color="auto" w:fill="auto"/>
          </w:tcPr>
          <w:p w14:paraId="4BEA2756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0F3FD22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33C80B6C" w14:textId="77777777" w:rsidTr="00AC1807">
        <w:tc>
          <w:tcPr>
            <w:tcW w:w="709" w:type="dxa"/>
            <w:shd w:val="clear" w:color="auto" w:fill="auto"/>
          </w:tcPr>
          <w:p w14:paraId="33A281B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C5714D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93985" w:rsidRPr="00C93985" w14:paraId="64F22E51" w14:textId="77777777" w:rsidTr="00AC1807">
        <w:tc>
          <w:tcPr>
            <w:tcW w:w="709" w:type="dxa"/>
          </w:tcPr>
          <w:p w14:paraId="1C6AFD70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4F8964F0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D9145E1" w14:textId="77777777" w:rsidTr="00AC1807">
        <w:tc>
          <w:tcPr>
            <w:tcW w:w="709" w:type="dxa"/>
            <w:vMerge w:val="restart"/>
            <w:shd w:val="clear" w:color="auto" w:fill="auto"/>
          </w:tcPr>
          <w:p w14:paraId="39E7BF2E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A9E14D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93985" w:rsidRPr="00C93985" w14:paraId="479B6C35" w14:textId="77777777" w:rsidTr="00AC1807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7932AC2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2803C8F6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34414907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Численность рабочих, чел.</w:t>
            </w:r>
          </w:p>
        </w:tc>
      </w:tr>
      <w:tr w:rsidR="00C93985" w:rsidRPr="00C93985" w14:paraId="3494A8C4" w14:textId="77777777" w:rsidTr="00AC1807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3092FED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47C39F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662856B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C7FA899" w14:textId="77777777" w:rsidTr="00AC1807">
        <w:tc>
          <w:tcPr>
            <w:tcW w:w="709" w:type="dxa"/>
            <w:shd w:val="clear" w:color="auto" w:fill="auto"/>
          </w:tcPr>
          <w:p w14:paraId="461B36B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D0E668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 материально технической базе имеющейся у</w:t>
            </w:r>
            <w:r w:rsidRPr="00C93985">
              <w:rPr>
                <w:rFonts w:eastAsia="Calibri" w:cs="Times New Roman"/>
              </w:rPr>
              <w:t xml:space="preserve"> </w:t>
            </w:r>
            <w:r w:rsidRPr="00C93985">
              <w:rPr>
                <w:rFonts w:eastAsia="Times New Roman" w:cs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93985" w:rsidRPr="00C93985" w14:paraId="41B52F1A" w14:textId="77777777" w:rsidTr="00AC1807">
        <w:tc>
          <w:tcPr>
            <w:tcW w:w="709" w:type="dxa"/>
            <w:shd w:val="clear" w:color="auto" w:fill="auto"/>
          </w:tcPr>
          <w:p w14:paraId="5873DCD5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FEBBCC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53CF143E" w14:textId="77777777" w:rsidTr="00AC1807">
        <w:tc>
          <w:tcPr>
            <w:tcW w:w="709" w:type="dxa"/>
            <w:shd w:val="clear" w:color="auto" w:fill="auto"/>
          </w:tcPr>
          <w:p w14:paraId="5EDCBD01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54BB0E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93985" w:rsidRPr="00C93985" w14:paraId="7F640527" w14:textId="77777777" w:rsidTr="00AC1807">
        <w:tc>
          <w:tcPr>
            <w:tcW w:w="709" w:type="dxa"/>
            <w:shd w:val="clear" w:color="auto" w:fill="auto"/>
          </w:tcPr>
          <w:p w14:paraId="4A486571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686E80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53AD8D9F" w14:textId="77777777" w:rsidTr="00AC1807">
        <w:tc>
          <w:tcPr>
            <w:tcW w:w="709" w:type="dxa"/>
            <w:shd w:val="clear" w:color="auto" w:fill="auto"/>
          </w:tcPr>
          <w:p w14:paraId="3B26B58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70E1E4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Веб-сайт организации (при наличии)</w:t>
            </w:r>
          </w:p>
        </w:tc>
      </w:tr>
      <w:tr w:rsidR="00C93985" w:rsidRPr="00C93985" w14:paraId="1971B42B" w14:textId="77777777" w:rsidTr="00AC1807">
        <w:tc>
          <w:tcPr>
            <w:tcW w:w="709" w:type="dxa"/>
            <w:shd w:val="clear" w:color="auto" w:fill="auto"/>
          </w:tcPr>
          <w:p w14:paraId="441EED3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17E683C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6A50B14" w14:textId="77777777" w:rsidTr="00AC1807">
        <w:tc>
          <w:tcPr>
            <w:tcW w:w="709" w:type="dxa"/>
            <w:vMerge w:val="restart"/>
            <w:shd w:val="clear" w:color="auto" w:fill="auto"/>
          </w:tcPr>
          <w:p w14:paraId="3A199E8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3E370C5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4769F33B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93985" w:rsidRPr="00C93985" w14:paraId="3EE167DD" w14:textId="77777777" w:rsidTr="00AC1807">
        <w:tc>
          <w:tcPr>
            <w:tcW w:w="709" w:type="dxa"/>
            <w:vMerge/>
            <w:shd w:val="clear" w:color="auto" w:fill="auto"/>
          </w:tcPr>
          <w:p w14:paraId="44A6E6A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EAFC64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0D5E8DDB" w14:textId="77777777" w:rsidTr="00AC1807">
        <w:tc>
          <w:tcPr>
            <w:tcW w:w="709" w:type="dxa"/>
            <w:vMerge/>
            <w:shd w:val="clear" w:color="auto" w:fill="auto"/>
          </w:tcPr>
          <w:p w14:paraId="685A5376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C40CF53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3E189A55" w14:textId="77777777" w:rsidTr="00AC1807">
        <w:tc>
          <w:tcPr>
            <w:tcW w:w="709" w:type="dxa"/>
            <w:vMerge/>
            <w:shd w:val="clear" w:color="auto" w:fill="auto"/>
          </w:tcPr>
          <w:p w14:paraId="7F74B0D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B147B4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4B672035" w14:textId="77777777" w:rsidTr="00AC1807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50E595D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i/>
                <w:lang w:eastAsia="ru-RU"/>
              </w:rPr>
              <w:lastRenderedPageBreak/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12B1D5E3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93985" w:rsidRPr="00C93985" w14:paraId="753A63F9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E4B7AA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0AE2E7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13A16C3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C1A3D3E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5AC620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1937C81F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C881DD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CEE9E32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2152D8C7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0C050CBB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8C60FA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7E84102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025307B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Контактный телефон </w:t>
            </w:r>
            <w:r w:rsidRPr="00C93985">
              <w:rPr>
                <w:rFonts w:eastAsia="Times New Roman" w:cs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65C8F0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5412DA6B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72521BE7" w14:textId="77777777" w:rsidR="00C93985" w:rsidRPr="00C93985" w:rsidRDefault="00C93985" w:rsidP="00C93985">
      <w:pPr>
        <w:spacing w:after="200" w:line="276" w:lineRule="auto"/>
        <w:ind w:left="720"/>
        <w:contextualSpacing/>
        <w:jc w:val="both"/>
        <w:rPr>
          <w:rFonts w:eastAsia="Calibri" w:cs="Times New Roman"/>
        </w:rPr>
      </w:pPr>
    </w:p>
    <w:p w14:paraId="06D3E57A" w14:textId="77777777" w:rsidR="00AA1993" w:rsidRPr="00544D37" w:rsidRDefault="00AA1993" w:rsidP="00457B27">
      <w:pPr>
        <w:spacing w:after="0" w:line="240" w:lineRule="auto"/>
        <w:jc w:val="right"/>
        <w:outlineLvl w:val="0"/>
        <w:rPr>
          <w:rFonts w:eastAsia="Times New Roman" w:cs="Times New Roman"/>
          <w:lang w:eastAsia="ru-RU"/>
        </w:rPr>
      </w:pPr>
    </w:p>
    <w:sectPr w:rsidR="00AA1993" w:rsidRPr="00544D37" w:rsidSect="000031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71EE" w14:textId="77777777" w:rsidR="00431DBE" w:rsidRDefault="00431DBE" w:rsidP="00254A54">
      <w:pPr>
        <w:spacing w:after="0" w:line="240" w:lineRule="auto"/>
      </w:pPr>
      <w:r>
        <w:separator/>
      </w:r>
    </w:p>
  </w:endnote>
  <w:endnote w:type="continuationSeparator" w:id="0">
    <w:p w14:paraId="5B3940D0" w14:textId="77777777" w:rsidR="00431DBE" w:rsidRDefault="00431DBE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B64D" w14:textId="77777777" w:rsidR="00431DBE" w:rsidRDefault="00431DBE" w:rsidP="00254A54">
      <w:pPr>
        <w:spacing w:after="0" w:line="240" w:lineRule="auto"/>
      </w:pPr>
      <w:r>
        <w:separator/>
      </w:r>
    </w:p>
  </w:footnote>
  <w:footnote w:type="continuationSeparator" w:id="0">
    <w:p w14:paraId="4AA70F00" w14:textId="77777777" w:rsidR="00431DBE" w:rsidRDefault="00431DBE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DD7"/>
    <w:multiLevelType w:val="hybridMultilevel"/>
    <w:tmpl w:val="79F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960"/>
    <w:multiLevelType w:val="hybridMultilevel"/>
    <w:tmpl w:val="A434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020A"/>
    <w:multiLevelType w:val="hybridMultilevel"/>
    <w:tmpl w:val="D1CC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B1E"/>
    <w:multiLevelType w:val="hybridMultilevel"/>
    <w:tmpl w:val="2D4C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7A24"/>
    <w:multiLevelType w:val="hybridMultilevel"/>
    <w:tmpl w:val="8EC0CC32"/>
    <w:lvl w:ilvl="0" w:tplc="1A407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03131"/>
    <w:rsid w:val="00012C05"/>
    <w:rsid w:val="00045BB9"/>
    <w:rsid w:val="000621F6"/>
    <w:rsid w:val="00064A3F"/>
    <w:rsid w:val="00074C99"/>
    <w:rsid w:val="000A5FF0"/>
    <w:rsid w:val="000B37FE"/>
    <w:rsid w:val="000E1181"/>
    <w:rsid w:val="000F2782"/>
    <w:rsid w:val="00100542"/>
    <w:rsid w:val="00115830"/>
    <w:rsid w:val="001309C4"/>
    <w:rsid w:val="00150423"/>
    <w:rsid w:val="00155C87"/>
    <w:rsid w:val="001653DE"/>
    <w:rsid w:val="00177C08"/>
    <w:rsid w:val="00192216"/>
    <w:rsid w:val="001B5C69"/>
    <w:rsid w:val="001F367D"/>
    <w:rsid w:val="002031E9"/>
    <w:rsid w:val="002212E9"/>
    <w:rsid w:val="0024552C"/>
    <w:rsid w:val="00246084"/>
    <w:rsid w:val="00254A54"/>
    <w:rsid w:val="00274F24"/>
    <w:rsid w:val="002846F1"/>
    <w:rsid w:val="002A66F5"/>
    <w:rsid w:val="002B5164"/>
    <w:rsid w:val="002F0811"/>
    <w:rsid w:val="00302673"/>
    <w:rsid w:val="003035BC"/>
    <w:rsid w:val="0030649E"/>
    <w:rsid w:val="00326808"/>
    <w:rsid w:val="00334652"/>
    <w:rsid w:val="00344401"/>
    <w:rsid w:val="00356F7A"/>
    <w:rsid w:val="003B0C09"/>
    <w:rsid w:val="00412BE5"/>
    <w:rsid w:val="00421829"/>
    <w:rsid w:val="00430EB7"/>
    <w:rsid w:val="00431DBE"/>
    <w:rsid w:val="004354AC"/>
    <w:rsid w:val="00457B27"/>
    <w:rsid w:val="004763D9"/>
    <w:rsid w:val="00480C81"/>
    <w:rsid w:val="004A6249"/>
    <w:rsid w:val="004A77B8"/>
    <w:rsid w:val="004B084D"/>
    <w:rsid w:val="004B3985"/>
    <w:rsid w:val="004B42DE"/>
    <w:rsid w:val="004C6CDB"/>
    <w:rsid w:val="004D6AFE"/>
    <w:rsid w:val="00544D37"/>
    <w:rsid w:val="00563EC4"/>
    <w:rsid w:val="0057135F"/>
    <w:rsid w:val="005929EC"/>
    <w:rsid w:val="00595E92"/>
    <w:rsid w:val="005C74AA"/>
    <w:rsid w:val="005D0964"/>
    <w:rsid w:val="005E7E36"/>
    <w:rsid w:val="00602888"/>
    <w:rsid w:val="00603633"/>
    <w:rsid w:val="00614D43"/>
    <w:rsid w:val="006337E4"/>
    <w:rsid w:val="00635BC0"/>
    <w:rsid w:val="006479ED"/>
    <w:rsid w:val="00663717"/>
    <w:rsid w:val="00666AE2"/>
    <w:rsid w:val="00671FE0"/>
    <w:rsid w:val="00680153"/>
    <w:rsid w:val="00692DA2"/>
    <w:rsid w:val="006A6DF9"/>
    <w:rsid w:val="006B4A31"/>
    <w:rsid w:val="006B7C89"/>
    <w:rsid w:val="006E3954"/>
    <w:rsid w:val="00744BD3"/>
    <w:rsid w:val="007935CA"/>
    <w:rsid w:val="007C01B9"/>
    <w:rsid w:val="007C4B6D"/>
    <w:rsid w:val="007D2EDF"/>
    <w:rsid w:val="008026C8"/>
    <w:rsid w:val="008064D3"/>
    <w:rsid w:val="00814DCE"/>
    <w:rsid w:val="008157E1"/>
    <w:rsid w:val="00840865"/>
    <w:rsid w:val="008448F3"/>
    <w:rsid w:val="008471EE"/>
    <w:rsid w:val="008709BF"/>
    <w:rsid w:val="0087261B"/>
    <w:rsid w:val="008766B6"/>
    <w:rsid w:val="00885C17"/>
    <w:rsid w:val="00893DDE"/>
    <w:rsid w:val="00896680"/>
    <w:rsid w:val="008F5A7E"/>
    <w:rsid w:val="00931039"/>
    <w:rsid w:val="009754FC"/>
    <w:rsid w:val="00987FAB"/>
    <w:rsid w:val="00991924"/>
    <w:rsid w:val="009923AB"/>
    <w:rsid w:val="00993689"/>
    <w:rsid w:val="009A43C8"/>
    <w:rsid w:val="009B67FC"/>
    <w:rsid w:val="009D02CF"/>
    <w:rsid w:val="009D6C3E"/>
    <w:rsid w:val="009E4C76"/>
    <w:rsid w:val="00A033CC"/>
    <w:rsid w:val="00A3566E"/>
    <w:rsid w:val="00A36099"/>
    <w:rsid w:val="00A73B72"/>
    <w:rsid w:val="00A92731"/>
    <w:rsid w:val="00A9427C"/>
    <w:rsid w:val="00A971B0"/>
    <w:rsid w:val="00AA1993"/>
    <w:rsid w:val="00AA3D44"/>
    <w:rsid w:val="00AB48C9"/>
    <w:rsid w:val="00AE324B"/>
    <w:rsid w:val="00AF0590"/>
    <w:rsid w:val="00B11E0C"/>
    <w:rsid w:val="00B26FA3"/>
    <w:rsid w:val="00B318AD"/>
    <w:rsid w:val="00B34ECF"/>
    <w:rsid w:val="00B50778"/>
    <w:rsid w:val="00B674AC"/>
    <w:rsid w:val="00B90192"/>
    <w:rsid w:val="00B90193"/>
    <w:rsid w:val="00B959F7"/>
    <w:rsid w:val="00BC0435"/>
    <w:rsid w:val="00BC5BF2"/>
    <w:rsid w:val="00BF2EA4"/>
    <w:rsid w:val="00C05457"/>
    <w:rsid w:val="00C15329"/>
    <w:rsid w:val="00C2399D"/>
    <w:rsid w:val="00C2407D"/>
    <w:rsid w:val="00C26AAB"/>
    <w:rsid w:val="00C83827"/>
    <w:rsid w:val="00C84E39"/>
    <w:rsid w:val="00C93985"/>
    <w:rsid w:val="00CA1A89"/>
    <w:rsid w:val="00CB65A0"/>
    <w:rsid w:val="00CC1257"/>
    <w:rsid w:val="00CC5FD5"/>
    <w:rsid w:val="00CD0DE2"/>
    <w:rsid w:val="00CD7CB2"/>
    <w:rsid w:val="00CF02FF"/>
    <w:rsid w:val="00CF038B"/>
    <w:rsid w:val="00D15417"/>
    <w:rsid w:val="00D2654B"/>
    <w:rsid w:val="00D27A7A"/>
    <w:rsid w:val="00D5495A"/>
    <w:rsid w:val="00D74790"/>
    <w:rsid w:val="00DA3D55"/>
    <w:rsid w:val="00DA609D"/>
    <w:rsid w:val="00DD3382"/>
    <w:rsid w:val="00DD5C1F"/>
    <w:rsid w:val="00DF7968"/>
    <w:rsid w:val="00E21977"/>
    <w:rsid w:val="00E33F41"/>
    <w:rsid w:val="00E43522"/>
    <w:rsid w:val="00E50C73"/>
    <w:rsid w:val="00E5526F"/>
    <w:rsid w:val="00E658C2"/>
    <w:rsid w:val="00E94180"/>
    <w:rsid w:val="00EB7B0E"/>
    <w:rsid w:val="00EC31B8"/>
    <w:rsid w:val="00EF3C7C"/>
    <w:rsid w:val="00EF43C5"/>
    <w:rsid w:val="00F557C5"/>
    <w:rsid w:val="00FA1705"/>
    <w:rsid w:val="00FA7A85"/>
    <w:rsid w:val="00FB4AE2"/>
    <w:rsid w:val="00FC149A"/>
    <w:rsid w:val="00FD17C9"/>
    <w:rsid w:val="00FD5DD9"/>
    <w:rsid w:val="00FE2792"/>
    <w:rsid w:val="00FE66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E71"/>
  <w15:docId w15:val="{0DF6B646-EA24-4F8B-AD31-3DDD528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  <w:style w:type="paragraph" w:styleId="ab">
    <w:name w:val="List Paragraph"/>
    <w:basedOn w:val="a"/>
    <w:uiPriority w:val="34"/>
    <w:qFormat/>
    <w:rsid w:val="00C93985"/>
    <w:pPr>
      <w:ind w:left="720"/>
      <w:contextualSpacing/>
    </w:pPr>
  </w:style>
  <w:style w:type="paragraph" w:styleId="ac">
    <w:name w:val="Body Text"/>
    <w:basedOn w:val="a"/>
    <w:link w:val="ad"/>
    <w:rsid w:val="00B90192"/>
    <w:pPr>
      <w:spacing w:after="0" w:line="240" w:lineRule="auto"/>
      <w:jc w:val="both"/>
    </w:pPr>
    <w:rPr>
      <w:rFonts w:eastAsia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B90192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C948-4699-42EA-8528-98A6CA7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Чунаев</cp:lastModifiedBy>
  <cp:revision>4</cp:revision>
  <cp:lastPrinted>2023-02-16T07:51:00Z</cp:lastPrinted>
  <dcterms:created xsi:type="dcterms:W3CDTF">2023-02-15T06:13:00Z</dcterms:created>
  <dcterms:modified xsi:type="dcterms:W3CDTF">2023-02-16T08:41:00Z</dcterms:modified>
</cp:coreProperties>
</file>